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F941A1" w:rsidP="00C11B5B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5A71D1">
              <w:rPr>
                <w:szCs w:val="28"/>
                <w:lang w:eastAsia="en-US"/>
              </w:rPr>
              <w:t xml:space="preserve">О </w:t>
            </w:r>
            <w:r w:rsidRPr="005A71D1">
              <w:rPr>
                <w:color w:val="000000"/>
                <w:szCs w:val="28"/>
                <w:lang w:eastAsia="en-US"/>
              </w:rPr>
              <w:t>внесении изменени</w:t>
            </w:r>
            <w:r w:rsidRPr="005A71D1">
              <w:rPr>
                <w:szCs w:val="28"/>
                <w:lang w:eastAsia="en-US"/>
              </w:rPr>
              <w:t>я</w:t>
            </w:r>
            <w:r w:rsidRPr="005A71D1">
              <w:rPr>
                <w:color w:val="000000"/>
                <w:szCs w:val="28"/>
                <w:lang w:eastAsia="en-US"/>
              </w:rPr>
              <w:t xml:space="preserve"> в приложе</w:t>
            </w:r>
            <w:r w:rsidRPr="005A71D1">
              <w:rPr>
                <w:color w:val="000000"/>
                <w:szCs w:val="28"/>
                <w:lang w:eastAsia="en-US"/>
              </w:rPr>
              <w:softHyphen/>
              <w:t>ние к постановлению</w:t>
            </w:r>
            <w:r w:rsidRPr="005A71D1">
              <w:rPr>
                <w:szCs w:val="28"/>
                <w:lang w:eastAsia="en-US"/>
              </w:rPr>
              <w:t xml:space="preserve"> Правительства Камчатского края от </w:t>
            </w:r>
            <w:r w:rsidR="00C11B5B">
              <w:rPr>
                <w:szCs w:val="28"/>
                <w:lang w:eastAsia="en-US"/>
              </w:rPr>
              <w:t>06.10</w:t>
            </w:r>
            <w:r w:rsidRPr="005A71D1">
              <w:rPr>
                <w:szCs w:val="28"/>
                <w:lang w:eastAsia="en-US"/>
              </w:rPr>
              <w:t>.20</w:t>
            </w:r>
            <w:r w:rsidR="00C11B5B">
              <w:rPr>
                <w:szCs w:val="28"/>
                <w:lang w:eastAsia="en-US"/>
              </w:rPr>
              <w:t>20</w:t>
            </w:r>
            <w:r w:rsidRPr="005A71D1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№ </w:t>
            </w:r>
            <w:r w:rsidR="00C11B5B">
              <w:rPr>
                <w:szCs w:val="28"/>
                <w:lang w:eastAsia="en-US"/>
              </w:rPr>
              <w:t>394</w:t>
            </w:r>
            <w:r>
              <w:rPr>
                <w:szCs w:val="28"/>
                <w:lang w:eastAsia="en-US"/>
              </w:rPr>
              <w:t>-П «Об утверждении инвести</w:t>
            </w:r>
            <w:r w:rsidRPr="005A71D1">
              <w:rPr>
                <w:szCs w:val="28"/>
                <w:lang w:eastAsia="en-US"/>
              </w:rPr>
              <w:t>ционной программы Камчатского кр</w:t>
            </w:r>
            <w:r>
              <w:rPr>
                <w:szCs w:val="28"/>
                <w:lang w:eastAsia="en-US"/>
              </w:rPr>
              <w:t>ая на 202</w:t>
            </w:r>
            <w:r w:rsidR="00C11B5B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год и на плановый пе</w:t>
            </w:r>
            <w:r w:rsidRPr="005A71D1">
              <w:rPr>
                <w:szCs w:val="28"/>
                <w:lang w:eastAsia="en-US"/>
              </w:rPr>
              <w:t>риод 202</w:t>
            </w:r>
            <w:r w:rsidR="00C11B5B">
              <w:rPr>
                <w:szCs w:val="28"/>
                <w:lang w:eastAsia="en-US"/>
              </w:rPr>
              <w:t>2</w:t>
            </w:r>
            <w:r w:rsidRPr="005A71D1">
              <w:rPr>
                <w:szCs w:val="28"/>
                <w:lang w:eastAsia="en-US"/>
              </w:rPr>
              <w:t>-202</w:t>
            </w:r>
            <w:r w:rsidR="00C11B5B">
              <w:rPr>
                <w:szCs w:val="28"/>
                <w:lang w:eastAsia="en-US"/>
              </w:rPr>
              <w:t>3</w:t>
            </w:r>
            <w:r w:rsidRPr="005A71D1">
              <w:rPr>
                <w:szCs w:val="28"/>
                <w:lang w:eastAsia="en-US"/>
              </w:rPr>
              <w:t xml:space="preserve"> годов и прогнозный период 202</w:t>
            </w:r>
            <w:r w:rsidR="00C11B5B">
              <w:rPr>
                <w:szCs w:val="28"/>
                <w:lang w:eastAsia="en-US"/>
              </w:rPr>
              <w:t>4</w:t>
            </w:r>
            <w:r w:rsidRPr="005A71D1">
              <w:rPr>
                <w:szCs w:val="28"/>
                <w:lang w:eastAsia="en-US"/>
              </w:rPr>
              <w:t>-202</w:t>
            </w:r>
            <w:r w:rsidR="00C11B5B">
              <w:rPr>
                <w:szCs w:val="28"/>
                <w:lang w:eastAsia="en-US"/>
              </w:rPr>
              <w:t>5</w:t>
            </w:r>
            <w:r w:rsidRPr="005A71D1">
              <w:rPr>
                <w:szCs w:val="28"/>
                <w:lang w:eastAsia="en-US"/>
              </w:rPr>
              <w:t xml:space="preserve"> годов»</w:t>
            </w:r>
            <w:r>
              <w:rPr>
                <w:szCs w:val="28"/>
                <w:lang w:eastAsia="en-US"/>
              </w:rPr>
              <w:t xml:space="preserve"> 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F941A1" w:rsidRDefault="00F941A1" w:rsidP="00F941A1">
      <w:pPr>
        <w:pStyle w:val="ConsPlusNormal"/>
        <w:widowControl/>
        <w:numPr>
          <w:ilvl w:val="0"/>
          <w:numId w:val="1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Правительства Камчатского края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11B5B">
        <w:rPr>
          <w:rFonts w:ascii="Times New Roman" w:hAnsi="Times New Roman"/>
          <w:sz w:val="28"/>
          <w:szCs w:val="28"/>
        </w:rPr>
        <w:t>06.10</w:t>
      </w:r>
      <w:r>
        <w:rPr>
          <w:rFonts w:ascii="Times New Roman" w:hAnsi="Times New Roman"/>
          <w:sz w:val="28"/>
          <w:szCs w:val="28"/>
        </w:rPr>
        <w:t>.20</w:t>
      </w:r>
      <w:r w:rsidR="00C11B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11B5B">
        <w:rPr>
          <w:rFonts w:ascii="Times New Roman" w:hAnsi="Times New Roman"/>
          <w:sz w:val="28"/>
          <w:szCs w:val="28"/>
        </w:rPr>
        <w:t>394</w:t>
      </w:r>
      <w:r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202</w:t>
      </w:r>
      <w:r w:rsidR="00C11B5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11B5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C11B5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C11B5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C11B5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 изменение</w:t>
      </w:r>
      <w:r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941A1" w:rsidRDefault="00F941A1" w:rsidP="00F941A1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D47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 вступает в силу после дня его официального опубликования.</w:t>
      </w:r>
    </w:p>
    <w:p w:rsidR="00F941A1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41A1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bookmarkStart w:id="0" w:name="_GoBack"/>
      <w:bookmarkEnd w:id="0"/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126"/>
      </w:tblGrid>
      <w:tr w:rsidR="00EB3439" w:rsidRPr="001E6FE1" w:rsidTr="00C11B5B">
        <w:trPr>
          <w:trHeight w:val="924"/>
        </w:trPr>
        <w:tc>
          <w:tcPr>
            <w:tcW w:w="3828" w:type="dxa"/>
            <w:shd w:val="clear" w:color="auto" w:fill="auto"/>
          </w:tcPr>
          <w:p w:rsidR="00EB3439" w:rsidRPr="00D871DE" w:rsidRDefault="00EB3439" w:rsidP="00C11B5B">
            <w:pPr>
              <w:pStyle w:val="ConsPlusNormal"/>
              <w:ind w:firstLine="0"/>
              <w:jc w:val="both"/>
              <w:rPr>
                <w:sz w:val="27"/>
                <w:szCs w:val="27"/>
              </w:rPr>
            </w:pPr>
            <w:r w:rsidRPr="00D871DE">
              <w:rPr>
                <w:rFonts w:ascii="Times New Roman" w:hAnsi="Times New Roman"/>
                <w:sz w:val="27"/>
                <w:szCs w:val="27"/>
              </w:rPr>
              <w:t>Председател</w:t>
            </w:r>
            <w:r w:rsidR="00C11B5B">
              <w:rPr>
                <w:rFonts w:ascii="Times New Roman" w:hAnsi="Times New Roman"/>
                <w:sz w:val="27"/>
                <w:szCs w:val="27"/>
              </w:rPr>
              <w:t>ь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 xml:space="preserve"> Правительства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>-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/>
                <w:sz w:val="27"/>
                <w:szCs w:val="27"/>
              </w:rPr>
              <w:t>Перв</w:t>
            </w:r>
            <w:r w:rsidR="00C11B5B">
              <w:rPr>
                <w:rFonts w:ascii="Times New Roman" w:hAnsi="Times New Roman"/>
                <w:sz w:val="27"/>
                <w:szCs w:val="27"/>
              </w:rPr>
              <w:t>ый вице-губернатор</w:t>
            </w:r>
            <w:r w:rsidR="00C942BC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871DE">
              <w:rPr>
                <w:rFonts w:ascii="Times New Roman" w:hAnsi="Times New Roman" w:cs="Times New Roman"/>
                <w:sz w:val="27"/>
                <w:szCs w:val="27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C11B5B">
            <w:pPr>
              <w:jc w:val="center"/>
              <w:rPr>
                <w:szCs w:val="28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EB3439" w:rsidRPr="001E6FE1" w:rsidRDefault="00C11B5B" w:rsidP="00C11B5B">
            <w:pPr>
              <w:adjustRightInd w:val="0"/>
              <w:ind w:right="36"/>
              <w:rPr>
                <w:szCs w:val="28"/>
              </w:rPr>
            </w:pPr>
            <w:r>
              <w:t xml:space="preserve"> </w:t>
            </w:r>
            <w:r w:rsidR="00EB3439"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290" w:rsidRDefault="007F3290" w:rsidP="00342D13">
      <w:r>
        <w:separator/>
      </w:r>
    </w:p>
  </w:endnote>
  <w:endnote w:type="continuationSeparator" w:id="0">
    <w:p w:rsidR="007F3290" w:rsidRDefault="007F329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290" w:rsidRDefault="007F3290" w:rsidP="00342D13">
      <w:r>
        <w:separator/>
      </w:r>
    </w:p>
  </w:footnote>
  <w:footnote w:type="continuationSeparator" w:id="0">
    <w:p w:rsidR="007F3290" w:rsidRDefault="007F3290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73751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11B5B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71DE"/>
    <w:rsid w:val="00DA3A2D"/>
    <w:rsid w:val="00DC34F7"/>
    <w:rsid w:val="00DD3F53"/>
    <w:rsid w:val="00DF2432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941A1"/>
    <w:rsid w:val="00FA06A4"/>
    <w:rsid w:val="00FA11B3"/>
    <w:rsid w:val="00FB6E5E"/>
    <w:rsid w:val="00FD4720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3F42F-5E13-420B-94FB-0457F2AE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126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991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Ларионова Ольга Владимировна</cp:lastModifiedBy>
  <cp:revision>6</cp:revision>
  <cp:lastPrinted>2020-05-08T01:33:00Z</cp:lastPrinted>
  <dcterms:created xsi:type="dcterms:W3CDTF">2020-07-02T05:57:00Z</dcterms:created>
  <dcterms:modified xsi:type="dcterms:W3CDTF">2021-03-19T01:59:00Z</dcterms:modified>
</cp:coreProperties>
</file>